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36898" w14:textId="3B6E50DF" w:rsidR="00A45853" w:rsidRPr="00F064CA" w:rsidRDefault="003F1FF7" w:rsidP="00E3303D">
      <w:pPr>
        <w:widowControl w:val="0"/>
        <w:tabs>
          <w:tab w:val="left" w:pos="2410"/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3F1FF7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СӨЖ</w:t>
      </w:r>
      <w:r>
        <w:rPr>
          <w:rFonts w:eastAsiaTheme="minorEastAsia"/>
          <w:sz w:val="20"/>
          <w:szCs w:val="20"/>
          <w:lang w:val="kk-KZ" w:eastAsia="ru-RU"/>
        </w:rPr>
        <w:t xml:space="preserve"> </w:t>
      </w:r>
      <w:r w:rsidR="00A45853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-1</w:t>
      </w:r>
      <w:r w:rsidR="00A45853"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</w:t>
      </w:r>
    </w:p>
    <w:p w14:paraId="59804790" w14:textId="5AA249B3" w:rsidR="00A45853" w:rsidRPr="00F064CA" w:rsidRDefault="002B471D" w:rsidP="00A4585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0" w:name="_Hlk62590432"/>
      <w:r w:rsidRPr="00E3303D">
        <w:rPr>
          <w:rFonts w:ascii="Times New Roman" w:eastAsia="Times New Roman" w:hAnsi="Times New Roman" w:cs="Times New Roman"/>
          <w:bCs/>
          <w:sz w:val="40"/>
          <w:szCs w:val="40"/>
          <w:lang w:val="en-US" w:eastAsia="ru-RU"/>
        </w:rPr>
        <w:t>ID</w:t>
      </w:r>
      <w:r w:rsidRPr="00E3303D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79937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45853"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="00A45853" w:rsidRPr="00E561B1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Мемлекеттік қызмет органдардағы кадрлық қызмет</w:t>
      </w:r>
      <w:r w:rsidR="00A45853"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="00A4585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A45853"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</w:t>
      </w:r>
      <w:r w:rsidR="00A45853" w:rsidRPr="00D72FC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ә</w:t>
      </w:r>
      <w:r w:rsidR="00A45853"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ні</w:t>
      </w:r>
      <w:r w:rsidR="00A45853" w:rsidRPr="00D72FC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</w:t>
      </w:r>
      <w:bookmarkStart w:id="1" w:name="_Hlk62760083"/>
    </w:p>
    <w:p w14:paraId="29464FEE" w14:textId="77777777" w:rsidR="00A45853" w:rsidRPr="00D72FCF" w:rsidRDefault="00A45853" w:rsidP="00A4585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09753787" w14:textId="1C87A14D" w:rsidR="00A45853" w:rsidRPr="007372D2" w:rsidRDefault="00A45853" w:rsidP="00A4585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6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4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D72FC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F064CA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Pr="00D72FC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0"/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D72FC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D72FC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D72FCF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D72FC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D72FCF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D72FC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студенттері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D72FC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D72FC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D72FC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ды.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04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.0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9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16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12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D8050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>жж. аралығында</w:t>
      </w:r>
    </w:p>
    <w:p w14:paraId="70DFF641" w14:textId="77777777" w:rsidR="00A45853" w:rsidRPr="00D80508" w:rsidRDefault="00A45853" w:rsidP="00A4585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5AF70F00" w14:textId="77777777" w:rsidR="00A45853" w:rsidRPr="00EF67FC" w:rsidRDefault="00A45853" w:rsidP="00A45853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E561B1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Мемлекеттік қызмет органдардағы кадрлық қызмет</w:t>
      </w: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D8050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D8050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D8050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D8050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D8050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D8050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D8050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D8050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D80508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D80508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D8050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D80508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D80508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D80508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D8050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D80508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D80508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D8050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студенттердің 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Б</w:t>
      </w:r>
      <w:r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ӨЖ тапсыру мерзімдері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530768B6" w14:textId="77777777" w:rsidR="00A45853" w:rsidRPr="00D80508" w:rsidRDefault="00A45853" w:rsidP="00A45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A45853" w14:paraId="1D47353F" w14:textId="77777777" w:rsidTr="006356D4">
        <w:tc>
          <w:tcPr>
            <w:tcW w:w="535" w:type="dxa"/>
          </w:tcPr>
          <w:p w14:paraId="5E48F5AB" w14:textId="77777777" w:rsidR="00A45853" w:rsidRDefault="00A45853" w:rsidP="006356D4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30057C03" w14:textId="77777777" w:rsidR="00A45853" w:rsidRDefault="00A45853" w:rsidP="006356D4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5D733F3A" w14:textId="77777777" w:rsidR="00A45853" w:rsidRDefault="00A45853" w:rsidP="006356D4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294D807E" w14:textId="77777777" w:rsidR="00A45853" w:rsidRDefault="00A45853" w:rsidP="006356D4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A45853" w14:paraId="2008CD7A" w14:textId="77777777" w:rsidTr="006356D4">
        <w:tc>
          <w:tcPr>
            <w:tcW w:w="535" w:type="dxa"/>
          </w:tcPr>
          <w:p w14:paraId="4FD272B3" w14:textId="77777777" w:rsidR="00A45853" w:rsidRDefault="00A45853" w:rsidP="006356D4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57871B70" w14:textId="77777777" w:rsidR="00A45853" w:rsidRDefault="00A45853" w:rsidP="006356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БӨЖ-1</w:t>
            </w:r>
            <w:r w:rsidRPr="00100C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20AA8">
              <w:rPr>
                <w:rFonts w:ascii="Times New Roman" w:eastAsiaTheme="minorEastAsia" w:hAnsi="Times New Roman" w:cs="Times New Roman"/>
                <w:sz w:val="36"/>
                <w:szCs w:val="36"/>
                <w:lang w:val="kk-KZ" w:eastAsia="ru-RU"/>
              </w:rPr>
              <w:t>Мемлекеттік басқарудағы кадрлық саясатты қалыптастырудың экономикалық маңызы</w:t>
            </w:r>
          </w:p>
          <w:p w14:paraId="75346C6E" w14:textId="17BB130F" w:rsidR="00A45853" w:rsidRPr="00ED7BCF" w:rsidRDefault="00A45853" w:rsidP="006356D4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ED7BCF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ar-SA"/>
              </w:rPr>
              <w:t>презентация дайындау</w:t>
            </w:r>
          </w:p>
        </w:tc>
        <w:tc>
          <w:tcPr>
            <w:tcW w:w="2125" w:type="dxa"/>
          </w:tcPr>
          <w:p w14:paraId="7730A282" w14:textId="36FAD56B" w:rsidR="00A45853" w:rsidRDefault="00A45853" w:rsidP="006356D4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қыркүйек 2024 ж.</w:t>
            </w:r>
          </w:p>
        </w:tc>
        <w:tc>
          <w:tcPr>
            <w:tcW w:w="2631" w:type="dxa"/>
          </w:tcPr>
          <w:p w14:paraId="1FD73A75" w14:textId="77777777" w:rsidR="00A45853" w:rsidRDefault="00A45853" w:rsidP="006356D4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12-18 қыркүйек</w:t>
            </w:r>
          </w:p>
          <w:p w14:paraId="1EEA5D44" w14:textId="03D489C0" w:rsidR="00A45853" w:rsidRDefault="00A45853" w:rsidP="006356D4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2024 жыл</w:t>
            </w:r>
          </w:p>
        </w:tc>
      </w:tr>
    </w:tbl>
    <w:p w14:paraId="33F87EEB" w14:textId="77777777" w:rsidR="008A5392" w:rsidRDefault="008A5392" w:rsidP="008A5392">
      <w:pPr>
        <w:ind w:firstLine="708"/>
        <w:rPr>
          <w:lang w:val="kk-KZ"/>
        </w:rPr>
      </w:pPr>
    </w:p>
    <w:p w14:paraId="523AC09A" w14:textId="77777777" w:rsidR="00AC75D9" w:rsidRDefault="00AC75D9" w:rsidP="008A5392">
      <w:pPr>
        <w:ind w:firstLine="708"/>
        <w:rPr>
          <w:lang w:val="kk-KZ"/>
        </w:rPr>
      </w:pPr>
    </w:p>
    <w:p w14:paraId="7BC56F82" w14:textId="77777777" w:rsidR="00AC75D9" w:rsidRDefault="00AC75D9" w:rsidP="008A5392">
      <w:pPr>
        <w:ind w:firstLine="708"/>
        <w:rPr>
          <w:lang w:val="kk-KZ"/>
        </w:rPr>
      </w:pPr>
    </w:p>
    <w:p w14:paraId="7FDCA903" w14:textId="77777777" w:rsidR="00AC75D9" w:rsidRDefault="00AC75D9" w:rsidP="00AC75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bookmarkStart w:id="2" w:name="_Hlk138942786"/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4F4CC290" w14:textId="77777777" w:rsidR="00AC75D9" w:rsidRDefault="00AC75D9" w:rsidP="00AC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4ED0EC7F" w14:textId="77777777" w:rsidR="00AC75D9" w:rsidRDefault="00AC75D9" w:rsidP="00AC75D9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bookmarkStart w:id="3" w:name="_Hlk138936788"/>
      <w:bookmarkEnd w:id="2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 </w:t>
      </w:r>
      <w:bookmarkStart w:id="4" w:name="_Hlk137654883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Қасым-Жомарт Тоқаев "Әділетті Қазақстанның экономикалық бағдары". - Астана,  1 қыркүйек 2023 ж.</w:t>
      </w:r>
      <w:bookmarkEnd w:id="4"/>
    </w:p>
    <w:p w14:paraId="400DAA57" w14:textId="77777777" w:rsidR="00AC75D9" w:rsidRDefault="00AC75D9" w:rsidP="00AC75D9">
      <w:pPr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74C9C27" w14:textId="77777777" w:rsidR="00AC75D9" w:rsidRDefault="00AC75D9" w:rsidP="00AC75D9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  <w:t>Мемлекеттік қызмет туралы Заңы//Қазақстан Республикасы Президентінің 2015 жылғы 23 қарашадағы  №416 -V ҚРЗ</w:t>
      </w:r>
    </w:p>
    <w:p w14:paraId="010F6820" w14:textId="77777777" w:rsidR="00AC75D9" w:rsidRDefault="00AC75D9" w:rsidP="00AC75D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71A52F0" w14:textId="77777777" w:rsidR="00AC75D9" w:rsidRDefault="00AC75D9" w:rsidP="00AC75D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7ECADAF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2DCFF87A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1E7C3B5C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8. 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Байнова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М. С. Система государственного и муниципального управления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Москва; Берлин: Директ-Медиа, 2020 -362 с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.</w:t>
      </w:r>
    </w:p>
    <w:p w14:paraId="1EFE0680" w14:textId="77777777" w:rsidR="00AC75D9" w:rsidRDefault="00AC75D9" w:rsidP="00AC75D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</w:p>
    <w:p w14:paraId="124C1A52" w14:textId="77777777" w:rsidR="00AC75D9" w:rsidRDefault="00AC75D9" w:rsidP="00AC75D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0C9A69A6" w14:textId="77777777" w:rsidR="00AC75D9" w:rsidRDefault="00AC75D9" w:rsidP="00AC75D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Буров 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1AD3BF14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12. Бондарь Н.С.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Местное самоуправление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Москва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: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386 с.</w:t>
      </w:r>
    </w:p>
    <w:p w14:paraId="48561777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13.  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Бурлаков Л.Н. .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Мемлекеттік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жергілікті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басқару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- Алматы: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CyberSmith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, 2019.-324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 б.</w:t>
      </w:r>
    </w:p>
    <w:p w14:paraId="29CF08B9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14. Васильев В.П., Деханова Н.Г., Холоденко Ю.А. Государственное и муниципиальное управление-М.: Юрайт, 2023-314 с.</w:t>
      </w:r>
    </w:p>
    <w:p w14:paraId="068E688B" w14:textId="77777777" w:rsidR="00AC75D9" w:rsidRDefault="00AC75D9" w:rsidP="00AC75D9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204D4CFA" w14:textId="77777777" w:rsidR="00AC75D9" w:rsidRDefault="00AC75D9" w:rsidP="00AC75D9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16. Гасиев  В.И., Георгиев И.Э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508EDA4D" w14:textId="77777777" w:rsidR="00AC75D9" w:rsidRDefault="00AC75D9" w:rsidP="00AC7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17.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Говорова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А.В.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Золотина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О.А.,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Миракян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1359A0C1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18. Долгих Ф.И.  Теория государства и права - М.: Синергия., 2023-464 с.</w:t>
      </w:r>
    </w:p>
    <w:p w14:paraId="7078CB5A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651E2139" w14:textId="77777777" w:rsidR="00AC75D9" w:rsidRDefault="00AC75D9" w:rsidP="00AC75D9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20.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4FED6657" w14:textId="77777777" w:rsidR="00AC75D9" w:rsidRDefault="00AC75D9" w:rsidP="00AC75D9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21. Жатқанбаев Е.Б., Смағулова Г.С. Экономиканы мемлекеттік реттеу- Алматы: Қазақ университеті, 2023 – 200 б.</w:t>
      </w:r>
    </w:p>
    <w:p w14:paraId="617C0141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22.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, 2021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336 с. </w:t>
      </w:r>
    </w:p>
    <w:p w14:paraId="6D48F8CC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237D9050" w14:textId="77777777" w:rsidR="00AC75D9" w:rsidRDefault="00AC75D9" w:rsidP="00AC7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24. Кудрявцева О.В. Устойчивое развитие территорий-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МГУ имени М.В. Ломоносова, 2021-492 с.</w:t>
      </w:r>
    </w:p>
    <w:p w14:paraId="23161D9D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25. Купряшин Г.Л. Основы государственного и муниципального управления-М.: Юрайт, 2023-582 с.</w:t>
      </w:r>
    </w:p>
    <w:p w14:paraId="227ACDA1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26.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- М.: ЮНИТИ-ДАНА, 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343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.</w:t>
      </w:r>
    </w:p>
    <w:p w14:paraId="5C2F58CD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27. Липски С.А. Основы государственного и муниципального управления-М.: Кнорус, 2022-248 с.</w:t>
      </w:r>
    </w:p>
    <w:p w14:paraId="1F6E9CF9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28.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Мясникович М.В., Попков А.А.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val="kk-KZ" w:eastAsia="ru-RU"/>
        </w:rPr>
        <w:t>-М.:ЛитРес, 2021-160 с.</w:t>
      </w:r>
    </w:p>
    <w:p w14:paraId="7188B088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23E93477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30. Посткеңістік 15 елдегі мемлекеттік басқарудың эволюциясы: трансформацияның түрлілігі//</w:t>
      </w:r>
      <w:bookmarkStart w:id="5" w:name="_Hlk138759230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https://link.springer.com/book/10.1007/978-981-16-2462-9?sap-outbound-id=035DBE58D8EF66DDDBF9CD7F923E30EDF10226A3</w:t>
      </w:r>
    </w:p>
    <w:p w14:paraId="448E71CD" w14:textId="77777777" w:rsidR="00AC75D9" w:rsidRDefault="00AC75D9" w:rsidP="00AC75D9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27B0A4A2" w14:textId="77777777" w:rsidR="00AC75D9" w:rsidRDefault="00AC75D9" w:rsidP="00AC75D9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32. Россинский Б.В. Проблемы государственного управления с позиций теории систем-М.: НОРМА, 2023-264 с.</w:t>
      </w:r>
    </w:p>
    <w:p w14:paraId="3EA8A88D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33.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МГИМОУниверситет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2020 - 169 с. </w:t>
      </w:r>
    </w:p>
    <w:p w14:paraId="675710EC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34.  Сморгунов Л.В.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Государственная политика и управление в 2 ч. Часть 1. Концепции и проблемы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395 с</w:t>
      </w:r>
    </w:p>
    <w:p w14:paraId="12311690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35. Соколова А.И. Актуальные проблемы  цифровизации местного самоуправления-Оренбург, 2020-59 с.</w:t>
      </w:r>
    </w:p>
    <w:bookmarkEnd w:id="5"/>
    <w:p w14:paraId="003B4A37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Солодилов А.В. Основы государственного и муниципиального управления-М.: Юстиция, 2023-371 с.</w:t>
      </w:r>
    </w:p>
    <w:p w14:paraId="7D9AC06C" w14:textId="77777777" w:rsidR="00AC75D9" w:rsidRDefault="00AC75D9" w:rsidP="00AC75D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36.  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eastAsia="ru-RU"/>
        </w:rPr>
        <w:t>Станислав Липски: Основы государственного и муниципального управления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-М.: КноРус, 2021-248 с.</w:t>
      </w:r>
    </w:p>
    <w:p w14:paraId="34D4E207" w14:textId="77777777" w:rsidR="00AC75D9" w:rsidRDefault="00AC75D9" w:rsidP="00AC75D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2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65EFF2E5" w14:textId="77777777" w:rsidR="00AC75D9" w:rsidRDefault="00AC75D9" w:rsidP="00AC75D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38.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Угурчиев О.Б., Угурчиева Р.У. Основы государственного и муниципального управления- М.: РИОР, 2022-378 с.</w:t>
      </w:r>
    </w:p>
    <w:p w14:paraId="4146188D" w14:textId="77777777" w:rsidR="00AC75D9" w:rsidRDefault="00AC75D9" w:rsidP="00AC75D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</w:p>
    <w:p w14:paraId="3928BF80" w14:textId="77777777" w:rsidR="00AC75D9" w:rsidRDefault="00AC75D9" w:rsidP="00AC75D9">
      <w:pPr>
        <w:numPr>
          <w:ilvl w:val="0"/>
          <w:numId w:val="5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Чихладзе А.А., Юдина, Ю. В. 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Государственное и муниципальное управление - Москва: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2023. - 453 с. </w:t>
      </w:r>
    </w:p>
    <w:p w14:paraId="6B476904" w14:textId="77777777" w:rsidR="00AC75D9" w:rsidRDefault="00AC75D9" w:rsidP="00AC75D9">
      <w:pPr>
        <w:numPr>
          <w:ilvl w:val="0"/>
          <w:numId w:val="5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2D949E4A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14:paraId="39893CA6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Қосымша әдебиеттер:</w:t>
      </w:r>
    </w:p>
    <w:p w14:paraId="60E875E2" w14:textId="77777777" w:rsidR="00AC75D9" w:rsidRDefault="00AC75D9" w:rsidP="00AC75D9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1.Мырзагелді Кемел  Мемлекеттік және жергілікті басқару-Астана, 2017-150 б.</w:t>
      </w:r>
    </w:p>
    <w:p w14:paraId="50FF472D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6C5A6EA6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453C652" w14:textId="77777777" w:rsidR="00AC75D9" w:rsidRDefault="00AC75D9" w:rsidP="00AC75D9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7CEC26E8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lastRenderedPageBreak/>
        <w:t xml:space="preserve">5. Президенттік жастар кадр резерві туралы//ҚР Президентінің 2021 жылғы 18 мамырдағы №580 Жарлығы </w:t>
      </w:r>
    </w:p>
    <w:p w14:paraId="0A9D7A6F" w14:textId="77777777" w:rsidR="00AC75D9" w:rsidRDefault="00AC75D9" w:rsidP="00AC75D9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566EBA62" w14:textId="77777777" w:rsidR="00AC75D9" w:rsidRDefault="00AC75D9" w:rsidP="00AC75D9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bookmarkStart w:id="6" w:name="_Hlk145168752"/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70F11512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8. Ник. HR-менеджментке кіріспе = An Introduction to Human Resource Management - Алматы: "Ұлттық аударма бюросы" ҚҚ, 2019. — 531 б.</w:t>
      </w:r>
    </w:p>
    <w:p w14:paraId="6BC23AB7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15535CF8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10. Стивен П. Роббинс, Тимати А. Джадж </w:t>
      </w:r>
    </w:p>
    <w:p w14:paraId="3A224B85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Ұйымдық мінез-құлық негіздері = Essentials of Organizational Benavior [М  - Алматы: "Ұлттық аударма бюросы" ҚҚ, 2019 - 487 б.</w:t>
      </w:r>
    </w:p>
    <w:p w14:paraId="50B7F459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11. Р. У. Гриффин Менеджмент = Management  - Астана: "Ұлттық аударма бюросы" ҚҚ, 2018 - 766 б.</w:t>
      </w:r>
    </w:p>
    <w:p w14:paraId="3C25DBAA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368E0BA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981FC7D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4AC014BC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45E85B85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7E0BD461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Зерттеушілік инфрақұрылымы</w:t>
      </w:r>
    </w:p>
    <w:p w14:paraId="26DF8FFD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1. Аудитория 215</w:t>
      </w:r>
    </w:p>
    <w:p w14:paraId="69A3B566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2.  Дәріс залы - 3</w:t>
      </w:r>
    </w:p>
    <w:bookmarkEnd w:id="6"/>
    <w:p w14:paraId="4872F7C0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7D975797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320829B4" w14:textId="77777777" w:rsidR="00AC75D9" w:rsidRDefault="00AC75D9" w:rsidP="00AC75D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Интернет-ресурстар </w:t>
      </w:r>
    </w:p>
    <w:p w14:paraId="7E349CF4" w14:textId="77777777" w:rsidR="00AC75D9" w:rsidRDefault="00AC75D9" w:rsidP="00AC75D9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0000FF"/>
          <w:sz w:val="20"/>
          <w:szCs w:val="20"/>
          <w:u w:val="single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</w:p>
    <w:bookmarkEnd w:id="3"/>
    <w:p w14:paraId="4376302E" w14:textId="77777777" w:rsidR="00AC75D9" w:rsidRDefault="00AC75D9" w:rsidP="00AC75D9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486C97"/>
          <w:sz w:val="20"/>
          <w:szCs w:val="20"/>
          <w:u w:val="single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https://urait.ru/bcode/544646</w:t>
        </w:r>
      </w:hyperlink>
    </w:p>
    <w:p w14:paraId="28233226" w14:textId="77777777" w:rsidR="00AC75D9" w:rsidRDefault="00AC75D9" w:rsidP="00AC75D9">
      <w:pPr>
        <w:pStyle w:val="a7"/>
        <w:numPr>
          <w:ilvl w:val="0"/>
          <w:numId w:val="6"/>
        </w:numPr>
        <w:spacing w:line="254" w:lineRule="auto"/>
        <w:rPr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https://urait.ru/bcode/536865</w:t>
        </w:r>
      </w:hyperlink>
    </w:p>
    <w:p w14:paraId="091D8F68" w14:textId="77777777" w:rsidR="00AC75D9" w:rsidRPr="008A5392" w:rsidRDefault="00AC75D9" w:rsidP="008A5392">
      <w:pPr>
        <w:ind w:firstLine="708"/>
        <w:rPr>
          <w:lang w:val="kk-KZ"/>
        </w:rPr>
      </w:pPr>
    </w:p>
    <w:sectPr w:rsidR="00AC75D9" w:rsidRPr="008A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193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37119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388022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0053797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7731736">
    <w:abstractNumId w:val="5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8078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E5"/>
    <w:rsid w:val="001632AF"/>
    <w:rsid w:val="002B471D"/>
    <w:rsid w:val="002F577D"/>
    <w:rsid w:val="00310446"/>
    <w:rsid w:val="003D73F5"/>
    <w:rsid w:val="003E6D87"/>
    <w:rsid w:val="003F1FF7"/>
    <w:rsid w:val="003F4A7C"/>
    <w:rsid w:val="00486A6F"/>
    <w:rsid w:val="006D4E23"/>
    <w:rsid w:val="008A5392"/>
    <w:rsid w:val="00907314"/>
    <w:rsid w:val="00A45853"/>
    <w:rsid w:val="00AC75D9"/>
    <w:rsid w:val="00CC0A3B"/>
    <w:rsid w:val="00D45FE5"/>
    <w:rsid w:val="00D571B6"/>
    <w:rsid w:val="00E24CB2"/>
    <w:rsid w:val="00E3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862C"/>
  <w15:chartTrackingRefBased/>
  <w15:docId w15:val="{45E86E7E-2234-4582-A4BB-F284A834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3F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D73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8A5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10</cp:revision>
  <dcterms:created xsi:type="dcterms:W3CDTF">2024-05-20T15:41:00Z</dcterms:created>
  <dcterms:modified xsi:type="dcterms:W3CDTF">2024-07-02T13:04:00Z</dcterms:modified>
</cp:coreProperties>
</file>